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4C16A1" w:rsidRPr="004C16A1" w:rsidTr="004C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6A1" w:rsidRPr="004C16A1" w:rsidRDefault="004C16A1" w:rsidP="004C16A1">
            <w:pPr>
              <w:spacing w:after="0" w:line="240" w:lineRule="auto"/>
              <w:rPr>
                <w:rFonts w:eastAsia="Times New Roman" w:cstheme="minorHAnsi"/>
                <w:color w:val="373E4B"/>
                <w:sz w:val="32"/>
                <w:szCs w:val="32"/>
                <w:u w:val="single"/>
                <w:lang w:eastAsia="ru-RU"/>
              </w:rPr>
            </w:pPr>
            <w:r w:rsidRPr="004C16A1">
              <w:rPr>
                <w:rFonts w:eastAsia="Times New Roman" w:cstheme="minorHAnsi"/>
                <w:sz w:val="32"/>
                <w:szCs w:val="32"/>
                <w:lang w:eastAsia="ru-RU"/>
              </w:rPr>
              <w:fldChar w:fldCharType="begin"/>
            </w:r>
            <w:r w:rsidRPr="004C16A1">
              <w:rPr>
                <w:rFonts w:eastAsia="Times New Roman" w:cstheme="minorHAnsi"/>
                <w:sz w:val="32"/>
                <w:szCs w:val="32"/>
                <w:lang w:eastAsia="ru-RU"/>
              </w:rPr>
              <w:instrText xml:space="preserve"> HYPERLINK "http://block.s1block.com/click?hash=bde0520e-4192-47a3-8f07-0ae6c0b67026&amp;id=7EN2kMU8M8UKNy&amp;teaserId=7968253" \t "_blank" </w:instrText>
            </w:r>
            <w:r w:rsidRPr="004C16A1">
              <w:rPr>
                <w:rFonts w:eastAsia="Times New Roman" w:cstheme="minorHAnsi"/>
                <w:sz w:val="32"/>
                <w:szCs w:val="32"/>
                <w:lang w:eastAsia="ru-RU"/>
              </w:rPr>
              <w:fldChar w:fldCharType="separate"/>
            </w:r>
          </w:p>
          <w:p w:rsidR="004C16A1" w:rsidRPr="004C16A1" w:rsidRDefault="004C16A1" w:rsidP="004C16A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C16A1">
              <w:rPr>
                <w:rFonts w:eastAsia="Times New Roman" w:cstheme="minorHAnsi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 Праздник песка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Уличное развлечение для дошколят всех возрастов.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Задачи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: выявить и закрепить имеющиеся у детей знания о свойствах песка; развивать ловкость, находчивость, целеустремленность, эстетическое восприятие, умение работать в коллективе.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Персонажи – участники праздника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 xml:space="preserve">: ведущая, </w:t>
      </w:r>
      <w:proofErr w:type="spellStart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 xml:space="preserve"> Кузя.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Оборудование: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*два ведра с песком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*два ведра с водой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*два пустых ведра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*два совка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* два маленьких ведерка.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Педагоги всех групп заранее готовят различные поделки из бросового материала для дополнения и укрепления построек из песка.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Ход развлечения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Все дети – участники праздника собираются на большой площадке.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Ведущая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. Здравствуйте, дети! Лето в самом разгаре. Как всегда. Оно принесло вам много радости. Можно целый день проводить на улице в играх и заботах.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Лету красному, небу ясному,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Солнышку, что всех ребят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Превращает в шоколад,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Крикнем громко, детвора,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Наше дружное…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lastRenderedPageBreak/>
        <w:t>Дети.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 </w:t>
      </w:r>
      <w:proofErr w:type="spellStart"/>
      <w:proofErr w:type="gramStart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Ура-а</w:t>
      </w:r>
      <w:proofErr w:type="spellEnd"/>
      <w:proofErr w:type="gramEnd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!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 xml:space="preserve">Появляется </w:t>
      </w:r>
      <w:proofErr w:type="spellStart"/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 xml:space="preserve"> Кузя.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 xml:space="preserve">. Здравствуйте, ребята! Вы меня узнали? Я – </w:t>
      </w:r>
      <w:proofErr w:type="spellStart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 xml:space="preserve"> Кузя! Живу у вас в детском саду, наблюдаю за вами – как вы играете, занимаетесь, спите и гуляете. Обычно я потихоньку это делаю. Из уголочка смотрю, из щелочки. А сегодня вот решил вместе с вами погулять. Можно?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Дети.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 Да!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. У вас такие красивые участки! Просторные веранды, горки, качели, ракеты, корабли. И песочница есть. Только я никак не могу понять, для чего вам столько песка</w:t>
      </w:r>
      <w:proofErr w:type="gramStart"/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?(</w:t>
      </w:r>
      <w:proofErr w:type="gramEnd"/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ответы детей: играем, делаем постройки и т.д.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) Не может быть! Как можно что-то построить из песка, когда он рассыпается? (</w:t>
      </w: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Показывает, что песок сыпется между пальцев, легко высыпается из ведерка.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)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Дети отвечают: прежде чем строить из песка,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 </w:t>
      </w: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надо смочить его водой.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. Какие вы умные – все про песок знаете. А умеете ли ловко с ним обращаться?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Дети.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 Да!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. Я хочу проверить. Давайте поиграем. Для этого вам надо разбиться на команды. (</w:t>
      </w: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Количество команд зависит от количества детей.</w:t>
      </w: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)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tbl>
      <w:tblPr>
        <w:tblW w:w="110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25"/>
      </w:tblGrid>
      <w:tr w:rsidR="004C16A1" w:rsidRPr="004C16A1" w:rsidTr="004C1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6A1" w:rsidRPr="004C16A1" w:rsidRDefault="004C16A1" w:rsidP="004C16A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</w:tbl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От всей души прошу вниманья: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Предстоит соревнование: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Я за всеми наблюдаю,</w:t>
      </w:r>
    </w:p>
    <w:p w:rsidR="004C16A1" w:rsidRPr="004C16A1" w:rsidRDefault="004C16A1" w:rsidP="004C16A1">
      <w:pPr>
        <w:shd w:val="clear" w:color="auto" w:fill="FFFFFF"/>
        <w:spacing w:after="30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color w:val="2B2B2B"/>
          <w:sz w:val="32"/>
          <w:szCs w:val="32"/>
          <w:lang w:eastAsia="ru-RU"/>
        </w:rPr>
        <w:t>Самых лучших выбираю!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i/>
          <w:iCs/>
          <w:color w:val="2B2B2B"/>
          <w:sz w:val="32"/>
          <w:szCs w:val="32"/>
          <w:lang w:eastAsia="ru-RU"/>
        </w:rPr>
        <w:t>Проводятся подвижные игры с песком.</w:t>
      </w:r>
    </w:p>
    <w:p w:rsidR="004C16A1" w:rsidRPr="004C16A1" w:rsidRDefault="004C16A1" w:rsidP="004C16A1">
      <w:pPr>
        <w:shd w:val="clear" w:color="auto" w:fill="FFFFFF"/>
        <w:spacing w:after="0" w:line="240" w:lineRule="auto"/>
        <w:rPr>
          <w:rFonts w:eastAsia="Times New Roman" w:cstheme="minorHAnsi"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«Кто быстрее наполнит ведро с песком»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color w:val="2B2B2B"/>
          <w:sz w:val="32"/>
          <w:szCs w:val="32"/>
          <w:lang w:eastAsia="ru-RU"/>
        </w:rPr>
        <w:t xml:space="preserve"> Кузя. </w:t>
      </w:r>
      <w:r w:rsidRPr="004C16A1"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  <w:t>Первое испытание – совок,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  <w:t>А в совке – песок.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  <w:t>Стоять нельзя, дрожать нельзя!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  <w:lastRenderedPageBreak/>
        <w:t>Бежать можно, только осторожно!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Дети по очереди носят совком песок из одного ведра в другое. Выигрывает та команда, в ведре которой окажется больше песка (часть песка обязательно рассыплется).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«Водоносы»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. Второе испытание – вода.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Нести её – просто беда!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Неосторожно пронесешь –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Свою команду подведешь!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br/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Дети каждой команды по очереди носят в ведерке воду и переливают из одной емкости в другую. Выигрывает та команда, которая быстрее. Больше и аккуратней перенесет всю воду.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«Построй башню»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. Кто из вас не знает скуки,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Кто здесь мастер на все руки?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Команды детей соревнуются в постройке самой высокой башни из песка. Сложность состоит в том, что детям предлагается сухой песок, а вода в ведрах стоит рядом. Дети должны самостоятельно вспомнить свойства песка (из сухого песка ничего нельзя слепить) и полить его водой перед началом строительства.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Ведущая. 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 xml:space="preserve">Ну что, Кузя, ты убедился, что наши дети умные и ловкие? И </w:t>
      </w:r>
      <w:proofErr w:type="gram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они</w:t>
      </w:r>
      <w:proofErr w:type="gram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 xml:space="preserve"> конечно легко справятся с самым главным заданием — построить из песка город!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. Ну что, ребята, справитесь?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br/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Дети. 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Да, справимся!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lastRenderedPageBreak/>
        <w:t>Домовенок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Кузя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. Делу – время, потехе – час.</w:t>
      </w:r>
    </w:p>
    <w:p w:rsidR="004C16A1" w:rsidRPr="004C16A1" w:rsidRDefault="004C16A1" w:rsidP="004C16A1">
      <w:pPr>
        <w:spacing w:after="30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 xml:space="preserve">Пришла пора потрудиться для </w:t>
      </w: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вас</w:t>
      </w:r>
      <w:proofErr w:type="gram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  <w:t>.</w:t>
      </w: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</w:t>
      </w:r>
      <w:proofErr w:type="gram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ети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с воспитателями расходятся по своим участкам и приступают к работе. Обязательное условие состязания – использовать в украшении постройки поделки из бросового материала.</w:t>
      </w:r>
    </w:p>
    <w:p w:rsidR="004C16A1" w:rsidRPr="004C16A1" w:rsidRDefault="004C16A1" w:rsidP="004C16A1">
      <w:pPr>
        <w:spacing w:after="0" w:line="240" w:lineRule="auto"/>
        <w:rPr>
          <w:rFonts w:eastAsia="Times New Roman" w:cstheme="minorHAnsi"/>
          <w:b/>
          <w:bCs/>
          <w:i/>
          <w:iCs/>
          <w:color w:val="2B2B2B"/>
          <w:sz w:val="32"/>
          <w:szCs w:val="32"/>
          <w:shd w:val="clear" w:color="auto" w:fill="FFFFFF"/>
          <w:lang w:eastAsia="ru-RU"/>
        </w:rPr>
      </w:pPr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По окончании работы </w:t>
      </w:r>
      <w:proofErr w:type="spellStart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>домовенок</w:t>
      </w:r>
      <w:proofErr w:type="spellEnd"/>
      <w:r w:rsidRPr="004C16A1">
        <w:rPr>
          <w:rFonts w:eastAsia="Times New Roman" w:cstheme="minorHAnsi"/>
          <w:b/>
          <w:bCs/>
          <w:i/>
          <w:iCs/>
          <w:color w:val="2B2B2B"/>
          <w:sz w:val="32"/>
          <w:szCs w:val="32"/>
          <w:lang w:eastAsia="ru-RU"/>
        </w:rPr>
        <w:t xml:space="preserve"> Кузя проходит по всем участкам и хвалит детей. Все участники получают маленькие призы.</w:t>
      </w:r>
    </w:p>
    <w:p w:rsidR="00E308C8" w:rsidRDefault="00E308C8"/>
    <w:sectPr w:rsidR="00E308C8" w:rsidSect="00E3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A1"/>
    <w:rsid w:val="004C16A1"/>
    <w:rsid w:val="00E3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6A1"/>
    <w:rPr>
      <w:b/>
      <w:bCs/>
    </w:rPr>
  </w:style>
  <w:style w:type="character" w:customStyle="1" w:styleId="apple-converted-space">
    <w:name w:val="apple-converted-space"/>
    <w:basedOn w:val="a0"/>
    <w:rsid w:val="004C16A1"/>
  </w:style>
  <w:style w:type="character" w:styleId="a6">
    <w:name w:val="Emphasis"/>
    <w:basedOn w:val="a0"/>
    <w:uiPriority w:val="20"/>
    <w:qFormat/>
    <w:rsid w:val="004C16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764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42AAFF"/>
            <w:bottom w:val="none" w:sz="0" w:space="0" w:color="auto"/>
            <w:right w:val="none" w:sz="0" w:space="0" w:color="auto"/>
          </w:divBdr>
          <w:divsChild>
            <w:div w:id="423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97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single" w:sz="48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1223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1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48" w:space="0" w:color="48ACFC"/>
                <w:bottom w:val="none" w:sz="0" w:space="0" w:color="auto"/>
                <w:right w:val="none" w:sz="0" w:space="0" w:color="auto"/>
              </w:divBdr>
              <w:divsChild>
                <w:div w:id="7798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2017-06-29T05:16:00Z</dcterms:created>
  <dcterms:modified xsi:type="dcterms:W3CDTF">2017-06-29T05:26:00Z</dcterms:modified>
</cp:coreProperties>
</file>